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8E56" w14:textId="4B335FF6" w:rsidR="00DF1270" w:rsidRDefault="00D7217B" w:rsidP="00861269">
      <w:pPr>
        <w:pStyle w:val="Nadpis2"/>
      </w:pPr>
      <w:bookmarkStart w:id="0" w:name="_Toc360914523"/>
      <w:r w:rsidRPr="00D7217B">
        <w:t>Přehled referenčních zakázek zodpovědného vedoucího projekčního týmu pro účely hodnocení</w:t>
      </w:r>
    </w:p>
    <w:p w14:paraId="69E82ED7" w14:textId="77777777" w:rsidR="00D7217B" w:rsidRPr="00D7217B" w:rsidRDefault="00D7217B" w:rsidP="00D7217B">
      <w:pPr>
        <w:rPr>
          <w:lang w:eastAsia="cs-CZ"/>
        </w:rPr>
      </w:pP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D016B4" w:rsidRPr="00EC5284" w14:paraId="11B40683" w14:textId="77777777" w:rsidTr="00E8238F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7E9931CF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5618D519" w14:textId="78660910" w:rsidR="00D016B4" w:rsidRPr="00C37805" w:rsidRDefault="001775B2" w:rsidP="001775B2">
            <w:pPr>
              <w:rPr>
                <w:rFonts w:cs="Calibri"/>
                <w:b/>
                <w:szCs w:val="22"/>
              </w:rPr>
            </w:pPr>
            <w:r w:rsidRPr="001775B2">
              <w:rPr>
                <w:rFonts w:cs="Calibri"/>
                <w:b/>
                <w:szCs w:val="22"/>
              </w:rPr>
              <w:t xml:space="preserve">Projektová </w:t>
            </w:r>
            <w:proofErr w:type="gramStart"/>
            <w:r w:rsidRPr="001775B2">
              <w:rPr>
                <w:rFonts w:cs="Calibri"/>
                <w:b/>
                <w:szCs w:val="22"/>
              </w:rPr>
              <w:t>dokumentace - Jídelna</w:t>
            </w:r>
            <w:proofErr w:type="gramEnd"/>
            <w:r w:rsidRPr="001775B2">
              <w:rPr>
                <w:rFonts w:cs="Calibri"/>
                <w:b/>
                <w:szCs w:val="22"/>
              </w:rPr>
              <w:t xml:space="preserve"> a kuchyně pro FZŠ Chodovická</w:t>
            </w:r>
          </w:p>
        </w:tc>
      </w:tr>
      <w:tr w:rsidR="00D016B4" w:rsidRPr="00EC5284" w14:paraId="018A1F47" w14:textId="77777777" w:rsidTr="00E8238F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426A8EAE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0CF080CE" w14:textId="071CEF4A" w:rsidR="00D016B4" w:rsidRPr="003E7ED6" w:rsidRDefault="00385945" w:rsidP="00E8238F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ED5AC4">
              <w:rPr>
                <w:rFonts w:cs="Calibri"/>
                <w:bCs/>
                <w:color w:val="000000"/>
                <w:szCs w:val="22"/>
              </w:rPr>
              <w:t>Městská část Praha 20</w:t>
            </w:r>
          </w:p>
        </w:tc>
      </w:tr>
    </w:tbl>
    <w:p w14:paraId="64DC9DA8" w14:textId="77777777" w:rsidR="00D016B4" w:rsidRDefault="00D016B4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14:paraId="28478E5D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5B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5C" w14:textId="77777777" w:rsidR="00DF1270" w:rsidRPr="006436A1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6436A1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60" w14:textId="77777777" w:rsidTr="00430AD2">
        <w:trPr>
          <w:trHeight w:val="397"/>
        </w:trPr>
        <w:tc>
          <w:tcPr>
            <w:tcW w:w="2943" w:type="dxa"/>
            <w:vAlign w:val="center"/>
          </w:tcPr>
          <w:p w14:paraId="28478E5E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5F" w14:textId="77777777" w:rsidR="00DF1270" w:rsidRPr="006436A1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6436A1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63" w14:textId="7777777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61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62" w14:textId="77777777" w:rsidR="00DF1270" w:rsidRPr="006436A1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6436A1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28478E64" w14:textId="77777777" w:rsidR="00DF1270" w:rsidRDefault="00DF1270" w:rsidP="00DA1D4F"/>
    <w:p w14:paraId="28478E66" w14:textId="67E75B42" w:rsidR="00DF1270" w:rsidRDefault="00DF1270" w:rsidP="00DA1D4F">
      <w:r>
        <w:t xml:space="preserve">Jako účastník </w:t>
      </w:r>
      <w:r w:rsidR="00541AB4">
        <w:t xml:space="preserve">zadávacího řízení </w:t>
      </w:r>
      <w:r w:rsidR="005516F0">
        <w:t xml:space="preserve">na </w:t>
      </w:r>
      <w:r>
        <w:t>výše uveden</w:t>
      </w:r>
      <w:r w:rsidR="005516F0">
        <w:t>ou veřejnou</w:t>
      </w:r>
      <w:r>
        <w:t xml:space="preserve"> zakázk</w:t>
      </w:r>
      <w:r w:rsidR="005516F0">
        <w:t>u</w:t>
      </w:r>
      <w:r>
        <w:t xml:space="preserve"> předkládám </w:t>
      </w:r>
      <w:r w:rsidRPr="007E787C">
        <w:rPr>
          <w:b/>
          <w:bCs/>
        </w:rPr>
        <w:t xml:space="preserve">pro účely </w:t>
      </w:r>
      <w:r w:rsidR="0059698C" w:rsidRPr="007E787C">
        <w:rPr>
          <w:b/>
          <w:bCs/>
        </w:rPr>
        <w:t>hodnocení nabídek</w:t>
      </w:r>
      <w:r w:rsidR="0059698C">
        <w:t xml:space="preserve"> seznam referenčních zakázek vedoucího projekčního týmu</w:t>
      </w:r>
      <w:r w:rsidR="007E787C">
        <w:t xml:space="preserve"> </w:t>
      </w:r>
      <w:r w:rsidR="00CF3EB8">
        <w:t>–</w:t>
      </w:r>
      <w:r w:rsidR="00CF3EB8" w:rsidRPr="00CF3EB8">
        <w:t xml:space="preserve"> </w:t>
      </w:r>
      <w:r w:rsidR="00CF3EB8" w:rsidRPr="00771F15">
        <w:rPr>
          <w:b/>
          <w:bCs/>
        </w:rPr>
        <w:t>hodnotící kritérium „Kvalita (zkušenost) osoby na pozici Vedoucí projekčního týmu</w:t>
      </w:r>
      <w:r w:rsidR="00CF3EB8">
        <w:t>“ dle zadávací dokumentace, čl. 7.5 a</w:t>
      </w:r>
      <w:r w:rsidR="00A61574">
        <w:t> </w:t>
      </w:r>
      <w:r w:rsidR="00CF3EB8">
        <w:t>následujících.</w:t>
      </w:r>
    </w:p>
    <w:p w14:paraId="3E542491" w14:textId="77777777" w:rsidR="00771F15" w:rsidRPr="007336D1" w:rsidRDefault="00771F15" w:rsidP="00771F15">
      <w:pPr>
        <w:pStyle w:val="Styl11"/>
        <w:numPr>
          <w:ilvl w:val="0"/>
          <w:numId w:val="0"/>
        </w:numPr>
        <w:rPr>
          <w:szCs w:val="22"/>
        </w:rPr>
      </w:pPr>
      <w:r w:rsidRPr="005C36C8">
        <w:t xml:space="preserve">V rámci tohoto kritéria bude zadavatel hodnotit zkušenosti osoby zodpovědné za realizaci veřejné zakázky, tj. počet referenčních zakázek </w:t>
      </w:r>
      <w:r w:rsidRPr="00A2323B">
        <w:rPr>
          <w:b/>
          <w:bCs/>
        </w:rPr>
        <w:t>vedoucího projekčního týmu</w:t>
      </w:r>
      <w:r>
        <w:t>.</w:t>
      </w:r>
      <w:r w:rsidRPr="005C36C8">
        <w:t xml:space="preserve"> Zadavatel v této souvislosti upozorňuje, že dodavatel je povinen ve své nabídce jednoznačně označit osobu, která je vedoucím projekčního týmu.</w:t>
      </w:r>
    </w:p>
    <w:p w14:paraId="3D0BA6CB" w14:textId="4C8705CC" w:rsidR="00771F15" w:rsidRPr="005C36C8" w:rsidRDefault="00771F15" w:rsidP="00771F15">
      <w:pPr>
        <w:pStyle w:val="Styl11"/>
        <w:numPr>
          <w:ilvl w:val="0"/>
          <w:numId w:val="0"/>
        </w:numPr>
      </w:pPr>
      <w:r w:rsidRPr="005C36C8">
        <w:t xml:space="preserve">Hodnotit se budou referenční zakázky na zpracování </w:t>
      </w:r>
      <w:r w:rsidRPr="008F2077">
        <w:rPr>
          <w:b/>
          <w:bCs/>
        </w:rPr>
        <w:t>projektové dokumentace ve stupni DSP/DPZ nebo DPS</w:t>
      </w:r>
      <w:r w:rsidR="00CF66E4">
        <w:rPr>
          <w:b/>
          <w:bCs/>
        </w:rPr>
        <w:t xml:space="preserve"> </w:t>
      </w:r>
      <w:r w:rsidRPr="005C36C8">
        <w:t xml:space="preserve">pro </w:t>
      </w:r>
      <w:r w:rsidRPr="008F2077">
        <w:rPr>
          <w:b/>
          <w:bCs/>
        </w:rPr>
        <w:t>výstavbu či rekonstrukci budov pozemních staveb</w:t>
      </w:r>
      <w:r w:rsidRPr="00D560AD">
        <w:t xml:space="preserve">, </w:t>
      </w:r>
      <w:r>
        <w:t xml:space="preserve">jejichž </w:t>
      </w:r>
      <w:r w:rsidRPr="00771F15">
        <w:rPr>
          <w:b/>
          <w:bCs/>
          <w:u w:val="single"/>
        </w:rPr>
        <w:t>součástí je gastro provoz</w:t>
      </w:r>
      <w:r>
        <w:rPr>
          <w:rStyle w:val="Znakapoznpodarou"/>
          <w:b/>
          <w:bCs/>
          <w:u w:val="single"/>
        </w:rPr>
        <w:footnoteReference w:id="2"/>
      </w:r>
      <w:r>
        <w:t xml:space="preserve">, </w:t>
      </w:r>
      <w:r w:rsidRPr="005C36C8">
        <w:t xml:space="preserve">kdy celkové </w:t>
      </w:r>
      <w:r w:rsidRPr="008F2077">
        <w:rPr>
          <w:b/>
          <w:bCs/>
        </w:rPr>
        <w:t>investiční náklady každé stavby byly min. 80 mil. Kč bez DPH</w:t>
      </w:r>
      <w:r>
        <w:rPr>
          <w:b/>
          <w:bCs/>
        </w:rPr>
        <w:t xml:space="preserve">. </w:t>
      </w:r>
      <w:r>
        <w:t xml:space="preserve">Může se jednat o tytéž zakázky, kterými je prokazována kvalifikace dle </w:t>
      </w:r>
      <w:r w:rsidRPr="00A2323B">
        <w:rPr>
          <w:szCs w:val="22"/>
        </w:rPr>
        <w:t>§</w:t>
      </w:r>
      <w:r>
        <w:rPr>
          <w:szCs w:val="22"/>
        </w:rPr>
        <w:t> </w:t>
      </w:r>
      <w:r w:rsidRPr="00A2323B">
        <w:rPr>
          <w:szCs w:val="22"/>
        </w:rPr>
        <w:t>79 odst.</w:t>
      </w:r>
      <w:r>
        <w:rPr>
          <w:szCs w:val="22"/>
        </w:rPr>
        <w:t> </w:t>
      </w:r>
      <w:r w:rsidRPr="00A2323B">
        <w:rPr>
          <w:szCs w:val="22"/>
        </w:rPr>
        <w:t>2 písm. c)</w:t>
      </w:r>
      <w:r>
        <w:rPr>
          <w:szCs w:val="22"/>
        </w:rPr>
        <w:t xml:space="preserve"> (odstavec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_Ref223964626 \r \h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t>5.9</w:t>
      </w:r>
      <w:r>
        <w:rPr>
          <w:szCs w:val="22"/>
        </w:rPr>
        <w:fldChar w:fldCharType="end"/>
      </w:r>
      <w:r>
        <w:rPr>
          <w:szCs w:val="22"/>
        </w:rPr>
        <w:t xml:space="preserve"> zadávací dokumentace). Z</w:t>
      </w:r>
      <w:r w:rsidRPr="005C36C8">
        <w:t xml:space="preserve">a každou referenční </w:t>
      </w:r>
      <w:r w:rsidR="009F337B">
        <w:t xml:space="preserve">zakázku </w:t>
      </w:r>
      <w:r w:rsidRPr="005C36C8">
        <w:t xml:space="preserve">získá účastník body </w:t>
      </w:r>
      <w:r>
        <w:t>následovně</w:t>
      </w:r>
      <w:r w:rsidRPr="005C36C8">
        <w:t xml:space="preserve">: </w:t>
      </w:r>
    </w:p>
    <w:p w14:paraId="030A849A" w14:textId="77777777" w:rsidR="00771F15" w:rsidRDefault="00771F15" w:rsidP="00771F15">
      <w:pPr>
        <w:pStyle w:val="Styl11"/>
        <w:numPr>
          <w:ilvl w:val="0"/>
          <w:numId w:val="18"/>
        </w:numPr>
        <w:spacing w:before="0" w:after="0" w:line="288" w:lineRule="auto"/>
        <w:ind w:left="0" w:firstLine="0"/>
        <w:rPr>
          <w:szCs w:val="22"/>
        </w:rPr>
      </w:pPr>
      <w:r w:rsidRPr="005C36C8">
        <w:rPr>
          <w:szCs w:val="22"/>
        </w:rPr>
        <w:t xml:space="preserve">1 předložená referenční zakázka - 20 bodů </w:t>
      </w:r>
    </w:p>
    <w:p w14:paraId="458DCD07" w14:textId="77777777" w:rsidR="00771F15" w:rsidRPr="009C11CC" w:rsidRDefault="00771F15" w:rsidP="00771F15">
      <w:pPr>
        <w:pStyle w:val="Styl11"/>
        <w:numPr>
          <w:ilvl w:val="0"/>
          <w:numId w:val="18"/>
        </w:numPr>
        <w:spacing w:before="0" w:after="0" w:line="288" w:lineRule="auto"/>
        <w:ind w:left="0" w:firstLine="0"/>
        <w:rPr>
          <w:szCs w:val="22"/>
        </w:rPr>
      </w:pPr>
      <w:r w:rsidRPr="009C11CC">
        <w:rPr>
          <w:szCs w:val="22"/>
        </w:rPr>
        <w:t xml:space="preserve">2 předložené referenční zakázky - 40 bodů </w:t>
      </w:r>
    </w:p>
    <w:p w14:paraId="6BFF7184" w14:textId="77777777" w:rsidR="00771F15" w:rsidRPr="005C36C8" w:rsidRDefault="00771F15" w:rsidP="00771F15">
      <w:pPr>
        <w:pStyle w:val="Styl11"/>
        <w:numPr>
          <w:ilvl w:val="0"/>
          <w:numId w:val="18"/>
        </w:numPr>
        <w:spacing w:before="0" w:after="0" w:line="288" w:lineRule="auto"/>
        <w:ind w:left="0" w:firstLine="0"/>
        <w:rPr>
          <w:szCs w:val="22"/>
        </w:rPr>
      </w:pPr>
      <w:r w:rsidRPr="005C36C8">
        <w:rPr>
          <w:szCs w:val="22"/>
        </w:rPr>
        <w:t xml:space="preserve">3 předložené referenční zakázky - 60 bodů </w:t>
      </w:r>
    </w:p>
    <w:p w14:paraId="41B2BBFB" w14:textId="77777777" w:rsidR="00771F15" w:rsidRPr="005C36C8" w:rsidRDefault="00771F15" w:rsidP="00771F15">
      <w:pPr>
        <w:pStyle w:val="Styl11"/>
        <w:numPr>
          <w:ilvl w:val="0"/>
          <w:numId w:val="18"/>
        </w:numPr>
        <w:spacing w:before="0" w:after="0" w:line="288" w:lineRule="auto"/>
        <w:ind w:left="0" w:firstLine="0"/>
        <w:rPr>
          <w:szCs w:val="22"/>
        </w:rPr>
      </w:pPr>
      <w:r w:rsidRPr="005C36C8">
        <w:rPr>
          <w:szCs w:val="22"/>
        </w:rPr>
        <w:t xml:space="preserve">4 předložené referenční zakázky - 80 bodů </w:t>
      </w:r>
    </w:p>
    <w:p w14:paraId="00E25CBC" w14:textId="77777777" w:rsidR="00771F15" w:rsidRPr="00F917C0" w:rsidRDefault="00771F15" w:rsidP="00771F15">
      <w:pPr>
        <w:pStyle w:val="Styl11"/>
        <w:numPr>
          <w:ilvl w:val="0"/>
          <w:numId w:val="0"/>
        </w:numPr>
        <w:spacing w:before="0" w:after="0" w:line="288" w:lineRule="auto"/>
        <w:rPr>
          <w:szCs w:val="22"/>
        </w:rPr>
      </w:pPr>
      <w:r w:rsidRPr="00F917C0">
        <w:rPr>
          <w:szCs w:val="22"/>
        </w:rPr>
        <w:t xml:space="preserve">5 a více předložených referenčních zakázek - 100 bodů.  </w:t>
      </w:r>
    </w:p>
    <w:p w14:paraId="12FC68E2" w14:textId="77777777" w:rsidR="00F37757" w:rsidRDefault="00F37757" w:rsidP="00DA1D4F">
      <w:pPr>
        <w:rPr>
          <w:b/>
          <w:bCs/>
        </w:rPr>
      </w:pPr>
    </w:p>
    <w:p w14:paraId="6E462771" w14:textId="77777777" w:rsidR="008C7F68" w:rsidRDefault="008C7F68" w:rsidP="00DA1D4F">
      <w:pPr>
        <w:rPr>
          <w:b/>
          <w:bCs/>
        </w:rPr>
      </w:pPr>
    </w:p>
    <w:p w14:paraId="44F54CE8" w14:textId="77777777" w:rsidR="00CF3EB8" w:rsidRDefault="00CF3EB8" w:rsidP="00DA1D4F">
      <w:pPr>
        <w:rPr>
          <w:b/>
          <w:bCs/>
          <w:i/>
          <w:iCs/>
        </w:rPr>
      </w:pPr>
    </w:p>
    <w:p w14:paraId="7119E9A7" w14:textId="77777777" w:rsidR="003C1F68" w:rsidRPr="00A61574" w:rsidRDefault="003C1F68" w:rsidP="00DA1D4F">
      <w:pPr>
        <w:rPr>
          <w:b/>
          <w:bCs/>
          <w:i/>
          <w:iCs/>
        </w:rPr>
      </w:pPr>
    </w:p>
    <w:p w14:paraId="37165647" w14:textId="7B66366C" w:rsidR="00EE392F" w:rsidRPr="00E3773F" w:rsidRDefault="00EE392F" w:rsidP="003214AA">
      <w:pPr>
        <w:pStyle w:val="Odstavecseseznamem"/>
        <w:spacing w:line="240" w:lineRule="auto"/>
        <w:ind w:left="1985"/>
        <w:rPr>
          <w:rStyle w:val="slostrnky"/>
          <w:rFonts w:asciiTheme="minorHAnsi" w:hAnsiTheme="minorHAnsi" w:cstheme="minorHAns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DF1270" w:rsidRPr="00430AD2" w14:paraId="28478E68" w14:textId="77777777" w:rsidTr="00430AD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8478E67" w14:textId="0FE75DD5" w:rsidR="00DF1270" w:rsidRPr="00430AD2" w:rsidRDefault="00DF1270" w:rsidP="007E1118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lastRenderedPageBreak/>
              <w:t>Reference č. 1</w:t>
            </w:r>
          </w:p>
        </w:tc>
      </w:tr>
      <w:tr w:rsidR="00DF1270" w:rsidRPr="00430AD2" w14:paraId="28478E6B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9" w14:textId="77777777" w:rsidR="00DF1270" w:rsidRPr="00430AD2" w:rsidRDefault="00DF1270" w:rsidP="006260D8">
            <w:pPr>
              <w:jc w:val="left"/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28478E6A" w14:textId="77777777" w:rsidR="00DF1270" w:rsidRPr="00D13E24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260D8" w:rsidRPr="00430AD2" w14:paraId="6A48E904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52254A94" w14:textId="09CCD02A" w:rsidR="006260D8" w:rsidRPr="00430AD2" w:rsidRDefault="006260D8" w:rsidP="006260D8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>Název zakázky</w:t>
            </w:r>
          </w:p>
        </w:tc>
        <w:tc>
          <w:tcPr>
            <w:tcW w:w="5418" w:type="dxa"/>
            <w:vAlign w:val="center"/>
          </w:tcPr>
          <w:p w14:paraId="7BAB00C1" w14:textId="34FD02E0" w:rsidR="006260D8" w:rsidRPr="00D13E24" w:rsidRDefault="006260D8" w:rsidP="006260D8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260D8" w:rsidRPr="00430AD2" w14:paraId="28478E6E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C" w14:textId="473CA66A" w:rsidR="006260D8" w:rsidRPr="00430AD2" w:rsidRDefault="006260D8" w:rsidP="006260D8">
            <w:pPr>
              <w:jc w:val="left"/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</w:t>
            </w:r>
            <w:r>
              <w:rPr>
                <w:lang w:eastAsia="cs-CZ"/>
              </w:rPr>
              <w:t>poskytnutého plnění</w:t>
            </w:r>
          </w:p>
        </w:tc>
        <w:tc>
          <w:tcPr>
            <w:tcW w:w="5418" w:type="dxa"/>
            <w:vAlign w:val="center"/>
          </w:tcPr>
          <w:p w14:paraId="28478E6D" w14:textId="77777777" w:rsidR="006260D8" w:rsidRPr="00D13E24" w:rsidRDefault="006260D8" w:rsidP="006260D8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260D8" w:rsidRPr="00430AD2" w14:paraId="1890E6B1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0D6262DF" w14:textId="36A5A217" w:rsidR="006260D8" w:rsidRPr="006260D8" w:rsidRDefault="006260D8" w:rsidP="006260D8">
            <w:pPr>
              <w:jc w:val="left"/>
              <w:rPr>
                <w:lang w:eastAsia="cs-CZ"/>
              </w:rPr>
            </w:pPr>
            <w:r w:rsidRPr="006260D8">
              <w:rPr>
                <w:lang w:eastAsia="cs-CZ"/>
              </w:rPr>
              <w:t>Objem investičních nákladů stavby v Kč bez DPH</w:t>
            </w:r>
          </w:p>
        </w:tc>
        <w:tc>
          <w:tcPr>
            <w:tcW w:w="5418" w:type="dxa"/>
            <w:vAlign w:val="center"/>
          </w:tcPr>
          <w:p w14:paraId="1277CA19" w14:textId="44A8A9B9" w:rsidR="006260D8" w:rsidRPr="00D13E24" w:rsidRDefault="006260D8" w:rsidP="006260D8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260D8" w:rsidRPr="00430AD2" w14:paraId="28478E71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F" w14:textId="009F207A" w:rsidR="006260D8" w:rsidRPr="00430AD2" w:rsidRDefault="006260D8" w:rsidP="006260D8">
            <w:pPr>
              <w:jc w:val="left"/>
              <w:rPr>
                <w:lang w:eastAsia="cs-CZ"/>
              </w:rPr>
            </w:pPr>
            <w:r w:rsidRPr="006260D8">
              <w:rPr>
                <w:lang w:eastAsia="cs-CZ"/>
              </w:rPr>
              <w:t>Datum dokončení projektové dokumentace</w:t>
            </w:r>
          </w:p>
        </w:tc>
        <w:tc>
          <w:tcPr>
            <w:tcW w:w="5418" w:type="dxa"/>
            <w:vAlign w:val="center"/>
          </w:tcPr>
          <w:p w14:paraId="28478E70" w14:textId="77777777" w:rsidR="006260D8" w:rsidRPr="00D13E24" w:rsidRDefault="006260D8" w:rsidP="006260D8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260D8" w:rsidRPr="00430AD2" w14:paraId="1286A4FA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5B7B788F" w14:textId="49F7CA9F" w:rsidR="006260D8" w:rsidRPr="00360555" w:rsidRDefault="006260D8" w:rsidP="006260D8">
            <w:pPr>
              <w:spacing w:line="240" w:lineRule="auto"/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2ACCEC01" w14:textId="20DD4F40" w:rsidR="006260D8" w:rsidRPr="00D13E24" w:rsidRDefault="006260D8" w:rsidP="006260D8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6F3EE669" w14:textId="77777777" w:rsidR="00E3773F" w:rsidRDefault="00E3773F" w:rsidP="00E3773F"/>
    <w:p w14:paraId="3856923E" w14:textId="77777777" w:rsidR="006260D8" w:rsidRPr="00E3773F" w:rsidRDefault="006260D8" w:rsidP="006260D8">
      <w:pPr>
        <w:pStyle w:val="Odstavecseseznamem"/>
        <w:spacing w:line="240" w:lineRule="auto"/>
        <w:ind w:left="1985"/>
        <w:rPr>
          <w:rStyle w:val="slostrnky"/>
          <w:rFonts w:asciiTheme="minorHAnsi" w:hAnsiTheme="minorHAnsi" w:cstheme="minorHAns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CF3EB8" w:rsidRPr="00430AD2" w14:paraId="50C765DE" w14:textId="77777777" w:rsidTr="009E7890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6C35388D" w14:textId="6A26CAD8" w:rsidR="00CF3EB8" w:rsidRPr="00430AD2" w:rsidRDefault="00CF3EB8" w:rsidP="00CF3EB8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2</w:t>
            </w:r>
          </w:p>
        </w:tc>
      </w:tr>
      <w:tr w:rsidR="006260D8" w:rsidRPr="00430AD2" w14:paraId="7185D196" w14:textId="77777777" w:rsidTr="009E7890">
        <w:trPr>
          <w:trHeight w:val="397"/>
        </w:trPr>
        <w:tc>
          <w:tcPr>
            <w:tcW w:w="3794" w:type="dxa"/>
            <w:vAlign w:val="center"/>
          </w:tcPr>
          <w:p w14:paraId="0C9BDE2D" w14:textId="77777777" w:rsidR="006260D8" w:rsidRPr="00430AD2" w:rsidRDefault="006260D8" w:rsidP="009E7890">
            <w:pPr>
              <w:jc w:val="left"/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52A726BC" w14:textId="77777777" w:rsidR="006260D8" w:rsidRPr="00D13E24" w:rsidRDefault="006260D8" w:rsidP="009E7890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260D8" w:rsidRPr="00430AD2" w14:paraId="283C1164" w14:textId="77777777" w:rsidTr="009E7890">
        <w:trPr>
          <w:trHeight w:val="397"/>
        </w:trPr>
        <w:tc>
          <w:tcPr>
            <w:tcW w:w="3794" w:type="dxa"/>
            <w:vAlign w:val="center"/>
          </w:tcPr>
          <w:p w14:paraId="35C658C9" w14:textId="77777777" w:rsidR="006260D8" w:rsidRPr="00430AD2" w:rsidRDefault="006260D8" w:rsidP="009E7890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>Název zakázky</w:t>
            </w:r>
          </w:p>
        </w:tc>
        <w:tc>
          <w:tcPr>
            <w:tcW w:w="5418" w:type="dxa"/>
            <w:vAlign w:val="center"/>
          </w:tcPr>
          <w:p w14:paraId="1548E313" w14:textId="77777777" w:rsidR="006260D8" w:rsidRPr="00D13E24" w:rsidRDefault="006260D8" w:rsidP="009E7890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260D8" w:rsidRPr="00430AD2" w14:paraId="3FAEAA6A" w14:textId="77777777" w:rsidTr="009E7890">
        <w:trPr>
          <w:trHeight w:val="397"/>
        </w:trPr>
        <w:tc>
          <w:tcPr>
            <w:tcW w:w="3794" w:type="dxa"/>
            <w:vAlign w:val="center"/>
          </w:tcPr>
          <w:p w14:paraId="2373F9BA" w14:textId="77777777" w:rsidR="006260D8" w:rsidRPr="00430AD2" w:rsidRDefault="006260D8" w:rsidP="009E7890">
            <w:pPr>
              <w:jc w:val="left"/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</w:t>
            </w:r>
            <w:r>
              <w:rPr>
                <w:lang w:eastAsia="cs-CZ"/>
              </w:rPr>
              <w:t>poskytnutého plnění</w:t>
            </w:r>
          </w:p>
        </w:tc>
        <w:tc>
          <w:tcPr>
            <w:tcW w:w="5418" w:type="dxa"/>
            <w:vAlign w:val="center"/>
          </w:tcPr>
          <w:p w14:paraId="33402A97" w14:textId="77777777" w:rsidR="006260D8" w:rsidRPr="00D13E24" w:rsidRDefault="006260D8" w:rsidP="009E7890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260D8" w:rsidRPr="00430AD2" w14:paraId="51FB899A" w14:textId="77777777" w:rsidTr="009E7890">
        <w:trPr>
          <w:trHeight w:val="397"/>
        </w:trPr>
        <w:tc>
          <w:tcPr>
            <w:tcW w:w="3794" w:type="dxa"/>
            <w:vAlign w:val="center"/>
          </w:tcPr>
          <w:p w14:paraId="2ACC69E5" w14:textId="77777777" w:rsidR="006260D8" w:rsidRPr="006260D8" w:rsidRDefault="006260D8" w:rsidP="009E7890">
            <w:pPr>
              <w:jc w:val="left"/>
              <w:rPr>
                <w:lang w:eastAsia="cs-CZ"/>
              </w:rPr>
            </w:pPr>
            <w:r w:rsidRPr="006260D8">
              <w:rPr>
                <w:lang w:eastAsia="cs-CZ"/>
              </w:rPr>
              <w:t>Objem investičních nákladů stavby v Kč bez DPH</w:t>
            </w:r>
          </w:p>
        </w:tc>
        <w:tc>
          <w:tcPr>
            <w:tcW w:w="5418" w:type="dxa"/>
            <w:vAlign w:val="center"/>
          </w:tcPr>
          <w:p w14:paraId="7F07314E" w14:textId="77777777" w:rsidR="006260D8" w:rsidRPr="00D13E24" w:rsidRDefault="006260D8" w:rsidP="009E7890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260D8" w:rsidRPr="00430AD2" w14:paraId="6DE6EFF0" w14:textId="77777777" w:rsidTr="009E7890">
        <w:trPr>
          <w:trHeight w:val="397"/>
        </w:trPr>
        <w:tc>
          <w:tcPr>
            <w:tcW w:w="3794" w:type="dxa"/>
            <w:vAlign w:val="center"/>
          </w:tcPr>
          <w:p w14:paraId="39DAB3FC" w14:textId="77777777" w:rsidR="006260D8" w:rsidRPr="00430AD2" w:rsidRDefault="006260D8" w:rsidP="009E7890">
            <w:pPr>
              <w:jc w:val="left"/>
              <w:rPr>
                <w:lang w:eastAsia="cs-CZ"/>
              </w:rPr>
            </w:pPr>
            <w:r w:rsidRPr="006260D8">
              <w:rPr>
                <w:lang w:eastAsia="cs-CZ"/>
              </w:rPr>
              <w:t>Datum dokončení projektové dokumentace</w:t>
            </w:r>
          </w:p>
        </w:tc>
        <w:tc>
          <w:tcPr>
            <w:tcW w:w="5418" w:type="dxa"/>
            <w:vAlign w:val="center"/>
          </w:tcPr>
          <w:p w14:paraId="163798A0" w14:textId="77777777" w:rsidR="006260D8" w:rsidRPr="00D13E24" w:rsidRDefault="006260D8" w:rsidP="009E7890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260D8" w:rsidRPr="00430AD2" w14:paraId="1C214398" w14:textId="77777777" w:rsidTr="009E7890">
        <w:trPr>
          <w:trHeight w:val="397"/>
        </w:trPr>
        <w:tc>
          <w:tcPr>
            <w:tcW w:w="3794" w:type="dxa"/>
            <w:vAlign w:val="center"/>
          </w:tcPr>
          <w:p w14:paraId="4F8FC4C5" w14:textId="77777777" w:rsidR="006260D8" w:rsidRPr="00360555" w:rsidRDefault="006260D8" w:rsidP="009E7890">
            <w:pPr>
              <w:spacing w:line="240" w:lineRule="auto"/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597C99B3" w14:textId="77777777" w:rsidR="006260D8" w:rsidRPr="00D13E24" w:rsidRDefault="006260D8" w:rsidP="009E7890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065FE07B" w14:textId="77777777" w:rsidR="00F37757" w:rsidRDefault="00F37757" w:rsidP="00F37757"/>
    <w:p w14:paraId="3E7B4766" w14:textId="77777777" w:rsidR="008C7F68" w:rsidRDefault="008C7F68" w:rsidP="008C7F68">
      <w:r w:rsidRPr="006260D8">
        <w:rPr>
          <w:highlight w:val="yellow"/>
        </w:rPr>
        <w:t>Pro další referenční zakázky okopírovat tabulku</w:t>
      </w:r>
    </w:p>
    <w:p w14:paraId="4A68FA49" w14:textId="77777777" w:rsidR="006260D8" w:rsidRDefault="006260D8" w:rsidP="00E3773F"/>
    <w:p w14:paraId="06C13E2F" w14:textId="77777777" w:rsidR="008C7F68" w:rsidRDefault="008C7F68" w:rsidP="00E3773F"/>
    <w:p w14:paraId="3FC3D053" w14:textId="77777777" w:rsidR="008C7F68" w:rsidRDefault="008C7F68" w:rsidP="008C7F68">
      <w:pPr>
        <w:rPr>
          <w:b/>
          <w:bCs/>
        </w:rPr>
      </w:pPr>
      <w:r>
        <w:rPr>
          <w:b/>
          <w:bCs/>
        </w:rPr>
        <w:t xml:space="preserve">Poznámka: </w:t>
      </w:r>
    </w:p>
    <w:p w14:paraId="5497AE8A" w14:textId="77777777" w:rsidR="008C7F68" w:rsidRDefault="008C7F68" w:rsidP="008C7F68">
      <w:r>
        <w:t xml:space="preserve">Pro získání bodů za referenční zakázky zodpovědného vedoucího projekčního týmu musí být tento přehled součástí nabídky podané ve lhůtě pro podání nabídek. </w:t>
      </w:r>
    </w:p>
    <w:p w14:paraId="3D6D7625" w14:textId="75F88684" w:rsidR="008C7F68" w:rsidRDefault="008C7F68" w:rsidP="008C7F68">
      <w:r>
        <w:t>Podle § 46 odst. 2 nemůže být po uplynutí lhůty pro podání nabídek nabídka doplněna o doklady, které budou hodnoceny podle kritérií hodnocení.</w:t>
      </w:r>
    </w:p>
    <w:p w14:paraId="19765D59" w14:textId="77777777" w:rsidR="008C7F68" w:rsidRDefault="008C7F68" w:rsidP="008C7F68"/>
    <w:p w14:paraId="11CB992C" w14:textId="77777777" w:rsidR="006260D8" w:rsidRDefault="006260D8" w:rsidP="00E3773F"/>
    <w:p w14:paraId="566FF205" w14:textId="77777777" w:rsidR="006260D8" w:rsidRPr="00F471E0" w:rsidRDefault="006260D8" w:rsidP="006260D8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31058A">
        <w:rPr>
          <w:szCs w:val="22"/>
          <w:highlight w:val="yellow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31058A">
        <w:rPr>
          <w:szCs w:val="22"/>
          <w:highlight w:val="yellow"/>
          <w:lang w:eastAsia="cs-CZ"/>
        </w:rPr>
        <w:t>[doplnit]</w:t>
      </w:r>
    </w:p>
    <w:p w14:paraId="06C5C569" w14:textId="77777777" w:rsidR="006260D8" w:rsidRDefault="006260D8" w:rsidP="006260D8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6C331200" w14:textId="77777777" w:rsidR="006260D8" w:rsidRPr="00F471E0" w:rsidRDefault="006260D8" w:rsidP="006260D8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7E46876D" w14:textId="77777777" w:rsidR="006260D8" w:rsidRPr="00F471E0" w:rsidRDefault="006260D8" w:rsidP="006260D8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72C6637F" w14:textId="77777777" w:rsidR="006260D8" w:rsidRPr="0031058A" w:rsidRDefault="006260D8" w:rsidP="006260D8">
      <w:pPr>
        <w:pStyle w:val="Podnadpis"/>
        <w:spacing w:before="0" w:after="0"/>
        <w:ind w:left="0"/>
        <w:rPr>
          <w:szCs w:val="22"/>
          <w:highlight w:val="yellow"/>
          <w:lang w:eastAsia="cs-CZ"/>
        </w:rPr>
      </w:pPr>
      <w:r w:rsidRPr="0031058A">
        <w:rPr>
          <w:szCs w:val="22"/>
          <w:highlight w:val="yellow"/>
          <w:lang w:eastAsia="cs-CZ"/>
        </w:rPr>
        <w:t>Jméno, funkce a podpis oprávněné osoby</w:t>
      </w:r>
      <w:bookmarkEnd w:id="0"/>
    </w:p>
    <w:sectPr w:rsidR="006260D8" w:rsidRPr="0031058A" w:rsidSect="00C50B0C">
      <w:headerReference w:type="default" r:id="rId8"/>
      <w:footerReference w:type="default" r:id="rId9"/>
      <w:headerReference w:type="first" r:id="rId10"/>
      <w:pgSz w:w="11906" w:h="16838"/>
      <w:pgMar w:top="1398" w:right="1418" w:bottom="1418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585A" w14:textId="77777777" w:rsidR="00A97481" w:rsidRDefault="00A97481" w:rsidP="00D2613C">
      <w:r>
        <w:separator/>
      </w:r>
    </w:p>
  </w:endnote>
  <w:endnote w:type="continuationSeparator" w:id="0">
    <w:p w14:paraId="08F4A73A" w14:textId="77777777" w:rsidR="00A97481" w:rsidRDefault="00A97481" w:rsidP="00D2613C">
      <w:r>
        <w:continuationSeparator/>
      </w:r>
    </w:p>
  </w:endnote>
  <w:endnote w:type="continuationNotice" w:id="1">
    <w:p w14:paraId="5CB73B56" w14:textId="77777777" w:rsidR="00A97481" w:rsidRDefault="00A974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D" w14:textId="77777777" w:rsidR="001F5E80" w:rsidRDefault="001F5E80">
    <w:pPr>
      <w:pStyle w:val="Zpat"/>
      <w:jc w:val="right"/>
    </w:pPr>
    <w:r w:rsidRPr="00FE24A8">
      <w:rPr>
        <w:szCs w:val="22"/>
      </w:rPr>
      <w:t xml:space="preserve">Stránka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PAGE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  <w:r w:rsidRPr="00FE24A8">
      <w:rPr>
        <w:szCs w:val="22"/>
      </w:rPr>
      <w:t xml:space="preserve"> z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NUMPAGES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</w:p>
  <w:p w14:paraId="28478F1E" w14:textId="77777777" w:rsidR="001F5E80" w:rsidRPr="00AA1C67" w:rsidRDefault="001F5E80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7265" w14:textId="77777777" w:rsidR="00A97481" w:rsidRDefault="00A97481" w:rsidP="00D2613C">
      <w:r>
        <w:separator/>
      </w:r>
    </w:p>
  </w:footnote>
  <w:footnote w:type="continuationSeparator" w:id="0">
    <w:p w14:paraId="1838C5BD" w14:textId="77777777" w:rsidR="00A97481" w:rsidRDefault="00A97481" w:rsidP="00D2613C">
      <w:r>
        <w:continuationSeparator/>
      </w:r>
    </w:p>
  </w:footnote>
  <w:footnote w:type="continuationNotice" w:id="1">
    <w:p w14:paraId="780C34F4" w14:textId="77777777" w:rsidR="00A97481" w:rsidRDefault="00A97481">
      <w:pPr>
        <w:spacing w:line="240" w:lineRule="auto"/>
      </w:pPr>
    </w:p>
  </w:footnote>
  <w:footnote w:id="2">
    <w:p w14:paraId="0600043C" w14:textId="36156565" w:rsidR="00771F15" w:rsidRDefault="00771F15">
      <w:pPr>
        <w:pStyle w:val="Textpoznpodarou"/>
      </w:pPr>
      <w:r>
        <w:rPr>
          <w:rStyle w:val="Znakapoznpodarou"/>
        </w:rPr>
        <w:footnoteRef/>
      </w:r>
      <w:r>
        <w:t xml:space="preserve"> V rámci kvalifikace zadavatel vyžaduje dokumentaci budov pozemních staveb, pro účely hodnocení lze využít pouze dokumentace, jejichž součástí je gastro provoz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1ED3" w14:textId="320C9420" w:rsidR="00D016B4" w:rsidRDefault="00D016B4">
    <w:pPr>
      <w:pStyle w:val="Zhlav"/>
    </w:pPr>
  </w:p>
  <w:p w14:paraId="4C3A49CA" w14:textId="2792F4C4" w:rsidR="00D016B4" w:rsidRDefault="00D016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F" w14:textId="1EF1A9C5" w:rsidR="001F5E80" w:rsidRPr="005952DE" w:rsidRDefault="001F5E80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B3475A6"/>
    <w:multiLevelType w:val="hybridMultilevel"/>
    <w:tmpl w:val="7032B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" w15:restartNumberingAfterBreak="0">
    <w:nsid w:val="0F1C5F81"/>
    <w:multiLevelType w:val="hybridMultilevel"/>
    <w:tmpl w:val="8A903B86"/>
    <w:lvl w:ilvl="0" w:tplc="697A0A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516"/>
    <w:multiLevelType w:val="hybridMultilevel"/>
    <w:tmpl w:val="1526B142"/>
    <w:lvl w:ilvl="0" w:tplc="C45CB2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D0315"/>
    <w:multiLevelType w:val="hybridMultilevel"/>
    <w:tmpl w:val="E500AEB2"/>
    <w:lvl w:ilvl="0" w:tplc="8FDEE3BC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  <w:color w:val="00B0F0"/>
        <w:u w:color="0B91D0"/>
      </w:rPr>
    </w:lvl>
    <w:lvl w:ilvl="1" w:tplc="FFFFFFFF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8" w15:restartNumberingAfterBreak="0">
    <w:nsid w:val="30B70F92"/>
    <w:multiLevelType w:val="hybridMultilevel"/>
    <w:tmpl w:val="0E82F05E"/>
    <w:lvl w:ilvl="0" w:tplc="427044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color w:val="0B91D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76BCA"/>
    <w:multiLevelType w:val="hybridMultilevel"/>
    <w:tmpl w:val="8AA67EFA"/>
    <w:lvl w:ilvl="0" w:tplc="05526B2E">
      <w:start w:val="1"/>
      <w:numFmt w:val="bullet"/>
      <w:suff w:val="space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DD1596"/>
    <w:multiLevelType w:val="multilevel"/>
    <w:tmpl w:val="E2F09B4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AE492D"/>
    <w:multiLevelType w:val="hybridMultilevel"/>
    <w:tmpl w:val="182CBE1E"/>
    <w:lvl w:ilvl="0" w:tplc="84042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91D0"/>
        <w:u w:color="0B91D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0742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294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8393">
    <w:abstractNumId w:val="1"/>
  </w:num>
  <w:num w:numId="4" w16cid:durableId="1489705414">
    <w:abstractNumId w:val="4"/>
  </w:num>
  <w:num w:numId="5" w16cid:durableId="440958332">
    <w:abstractNumId w:val="15"/>
  </w:num>
  <w:num w:numId="6" w16cid:durableId="229117145">
    <w:abstractNumId w:val="13"/>
  </w:num>
  <w:num w:numId="7" w16cid:durableId="527254800">
    <w:abstractNumId w:val="11"/>
  </w:num>
  <w:num w:numId="8" w16cid:durableId="887306448">
    <w:abstractNumId w:val="10"/>
  </w:num>
  <w:num w:numId="9" w16cid:durableId="1475483371">
    <w:abstractNumId w:val="3"/>
  </w:num>
  <w:num w:numId="10" w16cid:durableId="170178544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4075268">
    <w:abstractNumId w:val="5"/>
  </w:num>
  <w:num w:numId="12" w16cid:durableId="1704209291">
    <w:abstractNumId w:val="2"/>
  </w:num>
  <w:num w:numId="13" w16cid:durableId="408890612">
    <w:abstractNumId w:val="13"/>
    <w:lvlOverride w:ilvl="0">
      <w:startOverride w:val="1"/>
    </w:lvlOverride>
  </w:num>
  <w:num w:numId="14" w16cid:durableId="1704482416">
    <w:abstractNumId w:val="7"/>
  </w:num>
  <w:num w:numId="15" w16cid:durableId="107168279">
    <w:abstractNumId w:val="8"/>
  </w:num>
  <w:num w:numId="16" w16cid:durableId="1627464978">
    <w:abstractNumId w:val="12"/>
  </w:num>
  <w:num w:numId="17" w16cid:durableId="1321730426">
    <w:abstractNumId w:val="6"/>
  </w:num>
  <w:num w:numId="18" w16cid:durableId="206197307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0534"/>
    <w:rsid w:val="00000E56"/>
    <w:rsid w:val="000025B9"/>
    <w:rsid w:val="0000593B"/>
    <w:rsid w:val="0000703E"/>
    <w:rsid w:val="00007D5D"/>
    <w:rsid w:val="00010A25"/>
    <w:rsid w:val="000121DC"/>
    <w:rsid w:val="00015BF3"/>
    <w:rsid w:val="00017E5A"/>
    <w:rsid w:val="00020DBB"/>
    <w:rsid w:val="00022313"/>
    <w:rsid w:val="000227BD"/>
    <w:rsid w:val="00022AAC"/>
    <w:rsid w:val="00024FAF"/>
    <w:rsid w:val="00026091"/>
    <w:rsid w:val="00026FD7"/>
    <w:rsid w:val="000329B9"/>
    <w:rsid w:val="0003393C"/>
    <w:rsid w:val="00033CA3"/>
    <w:rsid w:val="00036B8C"/>
    <w:rsid w:val="00037C99"/>
    <w:rsid w:val="000409E9"/>
    <w:rsid w:val="0004174E"/>
    <w:rsid w:val="00042008"/>
    <w:rsid w:val="00042625"/>
    <w:rsid w:val="00044B3B"/>
    <w:rsid w:val="0005147D"/>
    <w:rsid w:val="000535C6"/>
    <w:rsid w:val="00053957"/>
    <w:rsid w:val="00060520"/>
    <w:rsid w:val="00062F16"/>
    <w:rsid w:val="000633E4"/>
    <w:rsid w:val="0006777F"/>
    <w:rsid w:val="00073BDE"/>
    <w:rsid w:val="00074CAA"/>
    <w:rsid w:val="00075962"/>
    <w:rsid w:val="00077624"/>
    <w:rsid w:val="0008141A"/>
    <w:rsid w:val="00083389"/>
    <w:rsid w:val="000844B0"/>
    <w:rsid w:val="000854C2"/>
    <w:rsid w:val="000864B0"/>
    <w:rsid w:val="00090A52"/>
    <w:rsid w:val="000918DC"/>
    <w:rsid w:val="00095730"/>
    <w:rsid w:val="00096FC0"/>
    <w:rsid w:val="00097CDA"/>
    <w:rsid w:val="000B10B2"/>
    <w:rsid w:val="000B12A9"/>
    <w:rsid w:val="000B4A92"/>
    <w:rsid w:val="000B6043"/>
    <w:rsid w:val="000B67A1"/>
    <w:rsid w:val="000C0564"/>
    <w:rsid w:val="000C199D"/>
    <w:rsid w:val="000C21F8"/>
    <w:rsid w:val="000C2F4D"/>
    <w:rsid w:val="000C4715"/>
    <w:rsid w:val="000C5873"/>
    <w:rsid w:val="000D4306"/>
    <w:rsid w:val="000E63D1"/>
    <w:rsid w:val="000F2651"/>
    <w:rsid w:val="000F2BF1"/>
    <w:rsid w:val="000F6301"/>
    <w:rsid w:val="000F6868"/>
    <w:rsid w:val="000F6C68"/>
    <w:rsid w:val="00102A5C"/>
    <w:rsid w:val="00105ACF"/>
    <w:rsid w:val="00107205"/>
    <w:rsid w:val="00107284"/>
    <w:rsid w:val="00112B78"/>
    <w:rsid w:val="00123B0F"/>
    <w:rsid w:val="001244EC"/>
    <w:rsid w:val="00124A06"/>
    <w:rsid w:val="00126FEC"/>
    <w:rsid w:val="00132065"/>
    <w:rsid w:val="0013446F"/>
    <w:rsid w:val="00137CA3"/>
    <w:rsid w:val="001401DC"/>
    <w:rsid w:val="001413A1"/>
    <w:rsid w:val="00143E10"/>
    <w:rsid w:val="001476C0"/>
    <w:rsid w:val="001520CF"/>
    <w:rsid w:val="00156C0D"/>
    <w:rsid w:val="00161694"/>
    <w:rsid w:val="00161C69"/>
    <w:rsid w:val="00162694"/>
    <w:rsid w:val="001632F0"/>
    <w:rsid w:val="00164A8F"/>
    <w:rsid w:val="00166904"/>
    <w:rsid w:val="00166CC2"/>
    <w:rsid w:val="001700B6"/>
    <w:rsid w:val="00170C83"/>
    <w:rsid w:val="00171AE2"/>
    <w:rsid w:val="001748FD"/>
    <w:rsid w:val="00176775"/>
    <w:rsid w:val="001775B2"/>
    <w:rsid w:val="001828D0"/>
    <w:rsid w:val="00184C4C"/>
    <w:rsid w:val="00195F5D"/>
    <w:rsid w:val="001972B0"/>
    <w:rsid w:val="001A33E7"/>
    <w:rsid w:val="001A5739"/>
    <w:rsid w:val="001B0E29"/>
    <w:rsid w:val="001B22A3"/>
    <w:rsid w:val="001B261C"/>
    <w:rsid w:val="001B2964"/>
    <w:rsid w:val="001B53C0"/>
    <w:rsid w:val="001B7C2B"/>
    <w:rsid w:val="001B7C8A"/>
    <w:rsid w:val="001C0BF1"/>
    <w:rsid w:val="001C634A"/>
    <w:rsid w:val="001C659D"/>
    <w:rsid w:val="001C6B9D"/>
    <w:rsid w:val="001C76E5"/>
    <w:rsid w:val="001D114F"/>
    <w:rsid w:val="001D2CB9"/>
    <w:rsid w:val="001D3467"/>
    <w:rsid w:val="001D3B33"/>
    <w:rsid w:val="001D465A"/>
    <w:rsid w:val="001D4DBB"/>
    <w:rsid w:val="001D6785"/>
    <w:rsid w:val="001E01DA"/>
    <w:rsid w:val="001E0E00"/>
    <w:rsid w:val="001E1904"/>
    <w:rsid w:val="001E4A1F"/>
    <w:rsid w:val="001F19DF"/>
    <w:rsid w:val="001F1E0D"/>
    <w:rsid w:val="001F24F9"/>
    <w:rsid w:val="001F3137"/>
    <w:rsid w:val="001F5D1C"/>
    <w:rsid w:val="001F5E80"/>
    <w:rsid w:val="001F628E"/>
    <w:rsid w:val="00203802"/>
    <w:rsid w:val="00203815"/>
    <w:rsid w:val="00205E7A"/>
    <w:rsid w:val="002067C1"/>
    <w:rsid w:val="00207344"/>
    <w:rsid w:val="00207ECA"/>
    <w:rsid w:val="00215130"/>
    <w:rsid w:val="00215484"/>
    <w:rsid w:val="002174FB"/>
    <w:rsid w:val="00217C36"/>
    <w:rsid w:val="00223400"/>
    <w:rsid w:val="00223A51"/>
    <w:rsid w:val="00223EB4"/>
    <w:rsid w:val="002248FD"/>
    <w:rsid w:val="0023075C"/>
    <w:rsid w:val="00234FC7"/>
    <w:rsid w:val="002442CE"/>
    <w:rsid w:val="002501EF"/>
    <w:rsid w:val="00254E2E"/>
    <w:rsid w:val="0025565F"/>
    <w:rsid w:val="0026736F"/>
    <w:rsid w:val="00270232"/>
    <w:rsid w:val="002719B2"/>
    <w:rsid w:val="00272671"/>
    <w:rsid w:val="002751C7"/>
    <w:rsid w:val="002757CD"/>
    <w:rsid w:val="002768B7"/>
    <w:rsid w:val="00281565"/>
    <w:rsid w:val="00283BBB"/>
    <w:rsid w:val="00286684"/>
    <w:rsid w:val="00286CA4"/>
    <w:rsid w:val="00290D77"/>
    <w:rsid w:val="00291113"/>
    <w:rsid w:val="002922D9"/>
    <w:rsid w:val="002951E3"/>
    <w:rsid w:val="00295757"/>
    <w:rsid w:val="00295BE4"/>
    <w:rsid w:val="002A1195"/>
    <w:rsid w:val="002A4C9A"/>
    <w:rsid w:val="002A4EB7"/>
    <w:rsid w:val="002A733F"/>
    <w:rsid w:val="002A73C5"/>
    <w:rsid w:val="002A7D23"/>
    <w:rsid w:val="002B048E"/>
    <w:rsid w:val="002B2642"/>
    <w:rsid w:val="002B3137"/>
    <w:rsid w:val="002B6A97"/>
    <w:rsid w:val="002C43AD"/>
    <w:rsid w:val="002C5388"/>
    <w:rsid w:val="002C5577"/>
    <w:rsid w:val="002C6AD4"/>
    <w:rsid w:val="002C798F"/>
    <w:rsid w:val="002D33AD"/>
    <w:rsid w:val="002D4231"/>
    <w:rsid w:val="002D5137"/>
    <w:rsid w:val="002E2DD5"/>
    <w:rsid w:val="002F0253"/>
    <w:rsid w:val="002F0EB5"/>
    <w:rsid w:val="002F2BF0"/>
    <w:rsid w:val="002F4407"/>
    <w:rsid w:val="002F47E0"/>
    <w:rsid w:val="002F4E0A"/>
    <w:rsid w:val="002F77A5"/>
    <w:rsid w:val="002F7B2F"/>
    <w:rsid w:val="00303AA9"/>
    <w:rsid w:val="003070B1"/>
    <w:rsid w:val="00307C56"/>
    <w:rsid w:val="0031058A"/>
    <w:rsid w:val="003113DF"/>
    <w:rsid w:val="003127CE"/>
    <w:rsid w:val="00312CEF"/>
    <w:rsid w:val="0031443A"/>
    <w:rsid w:val="003150BD"/>
    <w:rsid w:val="00316591"/>
    <w:rsid w:val="00325922"/>
    <w:rsid w:val="00327C1B"/>
    <w:rsid w:val="00327E02"/>
    <w:rsid w:val="00331820"/>
    <w:rsid w:val="00331B09"/>
    <w:rsid w:val="00332C34"/>
    <w:rsid w:val="00335496"/>
    <w:rsid w:val="00336332"/>
    <w:rsid w:val="00337F16"/>
    <w:rsid w:val="00344039"/>
    <w:rsid w:val="00346811"/>
    <w:rsid w:val="003478D7"/>
    <w:rsid w:val="00350E5D"/>
    <w:rsid w:val="0035382A"/>
    <w:rsid w:val="00354DEF"/>
    <w:rsid w:val="00355608"/>
    <w:rsid w:val="003571EB"/>
    <w:rsid w:val="00360555"/>
    <w:rsid w:val="00362365"/>
    <w:rsid w:val="00362B0F"/>
    <w:rsid w:val="003632FD"/>
    <w:rsid w:val="003634BC"/>
    <w:rsid w:val="003649F9"/>
    <w:rsid w:val="00367154"/>
    <w:rsid w:val="0037016B"/>
    <w:rsid w:val="00372519"/>
    <w:rsid w:val="00373313"/>
    <w:rsid w:val="003749C9"/>
    <w:rsid w:val="003762CA"/>
    <w:rsid w:val="003764DF"/>
    <w:rsid w:val="003812C7"/>
    <w:rsid w:val="0038229F"/>
    <w:rsid w:val="00383376"/>
    <w:rsid w:val="00385945"/>
    <w:rsid w:val="00386A44"/>
    <w:rsid w:val="00390822"/>
    <w:rsid w:val="00391003"/>
    <w:rsid w:val="00393E34"/>
    <w:rsid w:val="00394CF6"/>
    <w:rsid w:val="003950C5"/>
    <w:rsid w:val="00395B00"/>
    <w:rsid w:val="003A3883"/>
    <w:rsid w:val="003A3DF5"/>
    <w:rsid w:val="003B54E1"/>
    <w:rsid w:val="003B6D16"/>
    <w:rsid w:val="003C1F68"/>
    <w:rsid w:val="003C258C"/>
    <w:rsid w:val="003C2BCF"/>
    <w:rsid w:val="003C4DB0"/>
    <w:rsid w:val="003C5191"/>
    <w:rsid w:val="003D11E5"/>
    <w:rsid w:val="003D1629"/>
    <w:rsid w:val="003D1A65"/>
    <w:rsid w:val="003D5AF9"/>
    <w:rsid w:val="003D5ED3"/>
    <w:rsid w:val="003D73D4"/>
    <w:rsid w:val="003D7B14"/>
    <w:rsid w:val="003E1430"/>
    <w:rsid w:val="003E1A5C"/>
    <w:rsid w:val="003E3438"/>
    <w:rsid w:val="003E3E94"/>
    <w:rsid w:val="003E4534"/>
    <w:rsid w:val="003E6FCE"/>
    <w:rsid w:val="003F2728"/>
    <w:rsid w:val="003F3794"/>
    <w:rsid w:val="003F7348"/>
    <w:rsid w:val="004033A8"/>
    <w:rsid w:val="0040756B"/>
    <w:rsid w:val="00421B1C"/>
    <w:rsid w:val="00427A05"/>
    <w:rsid w:val="00430AD2"/>
    <w:rsid w:val="00430B4A"/>
    <w:rsid w:val="00431B49"/>
    <w:rsid w:val="0043258E"/>
    <w:rsid w:val="0043669E"/>
    <w:rsid w:val="0044116A"/>
    <w:rsid w:val="004434C2"/>
    <w:rsid w:val="0045047F"/>
    <w:rsid w:val="004515BF"/>
    <w:rsid w:val="004575D7"/>
    <w:rsid w:val="004607F7"/>
    <w:rsid w:val="00461F00"/>
    <w:rsid w:val="00464331"/>
    <w:rsid w:val="004655E2"/>
    <w:rsid w:val="00465DB6"/>
    <w:rsid w:val="00466D1C"/>
    <w:rsid w:val="00476B95"/>
    <w:rsid w:val="00477750"/>
    <w:rsid w:val="004812D4"/>
    <w:rsid w:val="00481CB1"/>
    <w:rsid w:val="00484D24"/>
    <w:rsid w:val="00486B97"/>
    <w:rsid w:val="0049196E"/>
    <w:rsid w:val="004933AF"/>
    <w:rsid w:val="0049469B"/>
    <w:rsid w:val="004956DB"/>
    <w:rsid w:val="00497114"/>
    <w:rsid w:val="004A02D3"/>
    <w:rsid w:val="004A06A6"/>
    <w:rsid w:val="004A0B5C"/>
    <w:rsid w:val="004A112E"/>
    <w:rsid w:val="004A2470"/>
    <w:rsid w:val="004A2EAA"/>
    <w:rsid w:val="004A41FB"/>
    <w:rsid w:val="004A4719"/>
    <w:rsid w:val="004A6B88"/>
    <w:rsid w:val="004B076B"/>
    <w:rsid w:val="004B24A8"/>
    <w:rsid w:val="004B3B8A"/>
    <w:rsid w:val="004B7390"/>
    <w:rsid w:val="004C3564"/>
    <w:rsid w:val="004C51FA"/>
    <w:rsid w:val="004C5BD3"/>
    <w:rsid w:val="004C5D41"/>
    <w:rsid w:val="004D097C"/>
    <w:rsid w:val="004D12E4"/>
    <w:rsid w:val="004D1A87"/>
    <w:rsid w:val="004D4FE3"/>
    <w:rsid w:val="004D7A9A"/>
    <w:rsid w:val="004D7E79"/>
    <w:rsid w:val="004E0D9F"/>
    <w:rsid w:val="004E44AE"/>
    <w:rsid w:val="004F0587"/>
    <w:rsid w:val="004F40F9"/>
    <w:rsid w:val="004F5842"/>
    <w:rsid w:val="004F6B29"/>
    <w:rsid w:val="00500456"/>
    <w:rsid w:val="005019E6"/>
    <w:rsid w:val="0050230A"/>
    <w:rsid w:val="00503686"/>
    <w:rsid w:val="00503E2E"/>
    <w:rsid w:val="005059DE"/>
    <w:rsid w:val="00505B58"/>
    <w:rsid w:val="00511496"/>
    <w:rsid w:val="005125DD"/>
    <w:rsid w:val="00513751"/>
    <w:rsid w:val="0051779C"/>
    <w:rsid w:val="0052238B"/>
    <w:rsid w:val="00525CC0"/>
    <w:rsid w:val="00526B69"/>
    <w:rsid w:val="00533137"/>
    <w:rsid w:val="00533BD0"/>
    <w:rsid w:val="00541AB4"/>
    <w:rsid w:val="00545316"/>
    <w:rsid w:val="005455BC"/>
    <w:rsid w:val="00545A1C"/>
    <w:rsid w:val="00545F06"/>
    <w:rsid w:val="005516F0"/>
    <w:rsid w:val="005545CE"/>
    <w:rsid w:val="0056241E"/>
    <w:rsid w:val="0056319A"/>
    <w:rsid w:val="0056652D"/>
    <w:rsid w:val="00571957"/>
    <w:rsid w:val="005761D2"/>
    <w:rsid w:val="00580462"/>
    <w:rsid w:val="0058241C"/>
    <w:rsid w:val="00586F29"/>
    <w:rsid w:val="005952DE"/>
    <w:rsid w:val="0059698C"/>
    <w:rsid w:val="005972FA"/>
    <w:rsid w:val="005A0468"/>
    <w:rsid w:val="005A0D73"/>
    <w:rsid w:val="005A139F"/>
    <w:rsid w:val="005A21EE"/>
    <w:rsid w:val="005A312C"/>
    <w:rsid w:val="005A486E"/>
    <w:rsid w:val="005A5B17"/>
    <w:rsid w:val="005A5FBD"/>
    <w:rsid w:val="005B04CD"/>
    <w:rsid w:val="005B13F3"/>
    <w:rsid w:val="005C0EA4"/>
    <w:rsid w:val="005C454F"/>
    <w:rsid w:val="005D44B6"/>
    <w:rsid w:val="005D4AEC"/>
    <w:rsid w:val="005D55F0"/>
    <w:rsid w:val="005D5A3D"/>
    <w:rsid w:val="005E0475"/>
    <w:rsid w:val="005E1977"/>
    <w:rsid w:val="005E3293"/>
    <w:rsid w:val="005E44DA"/>
    <w:rsid w:val="005E52DD"/>
    <w:rsid w:val="005E5349"/>
    <w:rsid w:val="005E74DD"/>
    <w:rsid w:val="005F14BB"/>
    <w:rsid w:val="005F1D5C"/>
    <w:rsid w:val="005F24AE"/>
    <w:rsid w:val="005F29D9"/>
    <w:rsid w:val="005F37E9"/>
    <w:rsid w:val="005F4F3C"/>
    <w:rsid w:val="005F5114"/>
    <w:rsid w:val="00602872"/>
    <w:rsid w:val="00604499"/>
    <w:rsid w:val="0060652F"/>
    <w:rsid w:val="00606659"/>
    <w:rsid w:val="00612804"/>
    <w:rsid w:val="00613789"/>
    <w:rsid w:val="00614988"/>
    <w:rsid w:val="00617298"/>
    <w:rsid w:val="006222A0"/>
    <w:rsid w:val="00624EB8"/>
    <w:rsid w:val="00625178"/>
    <w:rsid w:val="00625A3D"/>
    <w:rsid w:val="006260D8"/>
    <w:rsid w:val="00627682"/>
    <w:rsid w:val="00630772"/>
    <w:rsid w:val="0063224A"/>
    <w:rsid w:val="00640C26"/>
    <w:rsid w:val="00641790"/>
    <w:rsid w:val="00642494"/>
    <w:rsid w:val="006436A1"/>
    <w:rsid w:val="00651E35"/>
    <w:rsid w:val="00654BCE"/>
    <w:rsid w:val="006623C7"/>
    <w:rsid w:val="0066367F"/>
    <w:rsid w:val="00663CA8"/>
    <w:rsid w:val="0066427B"/>
    <w:rsid w:val="006656D9"/>
    <w:rsid w:val="00672B26"/>
    <w:rsid w:val="0067345A"/>
    <w:rsid w:val="006758AB"/>
    <w:rsid w:val="00681458"/>
    <w:rsid w:val="00683B27"/>
    <w:rsid w:val="0068584A"/>
    <w:rsid w:val="00690D6B"/>
    <w:rsid w:val="006942FC"/>
    <w:rsid w:val="00695BA2"/>
    <w:rsid w:val="006A36FF"/>
    <w:rsid w:val="006A3A92"/>
    <w:rsid w:val="006A4398"/>
    <w:rsid w:val="006A516C"/>
    <w:rsid w:val="006A5384"/>
    <w:rsid w:val="006A544A"/>
    <w:rsid w:val="006A754B"/>
    <w:rsid w:val="006B3FB3"/>
    <w:rsid w:val="006B48DC"/>
    <w:rsid w:val="006B659B"/>
    <w:rsid w:val="006C2B0C"/>
    <w:rsid w:val="006C4D0C"/>
    <w:rsid w:val="006C5F06"/>
    <w:rsid w:val="006D2F2E"/>
    <w:rsid w:val="006D37BA"/>
    <w:rsid w:val="006D38D1"/>
    <w:rsid w:val="006D4648"/>
    <w:rsid w:val="006E01CB"/>
    <w:rsid w:val="006E23A4"/>
    <w:rsid w:val="006E300F"/>
    <w:rsid w:val="006F2B6B"/>
    <w:rsid w:val="006F3678"/>
    <w:rsid w:val="006F65F1"/>
    <w:rsid w:val="006F725E"/>
    <w:rsid w:val="006F776F"/>
    <w:rsid w:val="007033F8"/>
    <w:rsid w:val="00704E57"/>
    <w:rsid w:val="00713C55"/>
    <w:rsid w:val="00713D87"/>
    <w:rsid w:val="007145BF"/>
    <w:rsid w:val="00715978"/>
    <w:rsid w:val="007175A7"/>
    <w:rsid w:val="00717F26"/>
    <w:rsid w:val="00720977"/>
    <w:rsid w:val="00722F2A"/>
    <w:rsid w:val="00723E8C"/>
    <w:rsid w:val="007258A9"/>
    <w:rsid w:val="0072646D"/>
    <w:rsid w:val="007272E1"/>
    <w:rsid w:val="00733315"/>
    <w:rsid w:val="00735C35"/>
    <w:rsid w:val="007366E4"/>
    <w:rsid w:val="00736D2F"/>
    <w:rsid w:val="007371CA"/>
    <w:rsid w:val="00740114"/>
    <w:rsid w:val="0074057F"/>
    <w:rsid w:val="00740B49"/>
    <w:rsid w:val="00745619"/>
    <w:rsid w:val="007470A6"/>
    <w:rsid w:val="00750134"/>
    <w:rsid w:val="00752C0B"/>
    <w:rsid w:val="0075460E"/>
    <w:rsid w:val="00762006"/>
    <w:rsid w:val="00766C4D"/>
    <w:rsid w:val="00771F15"/>
    <w:rsid w:val="00777008"/>
    <w:rsid w:val="00780FCD"/>
    <w:rsid w:val="00781F9E"/>
    <w:rsid w:val="00785CE4"/>
    <w:rsid w:val="00785D5E"/>
    <w:rsid w:val="0078703A"/>
    <w:rsid w:val="00791EED"/>
    <w:rsid w:val="00793B2E"/>
    <w:rsid w:val="00793DB7"/>
    <w:rsid w:val="00795397"/>
    <w:rsid w:val="00796147"/>
    <w:rsid w:val="007A4523"/>
    <w:rsid w:val="007B0FB7"/>
    <w:rsid w:val="007D0936"/>
    <w:rsid w:val="007D1937"/>
    <w:rsid w:val="007D2838"/>
    <w:rsid w:val="007D41C3"/>
    <w:rsid w:val="007D7FC2"/>
    <w:rsid w:val="007E1118"/>
    <w:rsid w:val="007E5854"/>
    <w:rsid w:val="007E787C"/>
    <w:rsid w:val="007F215D"/>
    <w:rsid w:val="007F23AC"/>
    <w:rsid w:val="007F4EC1"/>
    <w:rsid w:val="007F590D"/>
    <w:rsid w:val="007F7059"/>
    <w:rsid w:val="007F7DE4"/>
    <w:rsid w:val="00800AF4"/>
    <w:rsid w:val="008012BA"/>
    <w:rsid w:val="008035B8"/>
    <w:rsid w:val="008107FA"/>
    <w:rsid w:val="008108E2"/>
    <w:rsid w:val="00812194"/>
    <w:rsid w:val="00812D9A"/>
    <w:rsid w:val="00813DE6"/>
    <w:rsid w:val="0081415C"/>
    <w:rsid w:val="008141BA"/>
    <w:rsid w:val="00816B61"/>
    <w:rsid w:val="0082069B"/>
    <w:rsid w:val="008278AB"/>
    <w:rsid w:val="00830D58"/>
    <w:rsid w:val="0083319E"/>
    <w:rsid w:val="008338D3"/>
    <w:rsid w:val="00833E5A"/>
    <w:rsid w:val="008423B5"/>
    <w:rsid w:val="008434B4"/>
    <w:rsid w:val="00844318"/>
    <w:rsid w:val="00854366"/>
    <w:rsid w:val="00854D65"/>
    <w:rsid w:val="00856C8E"/>
    <w:rsid w:val="00857EB6"/>
    <w:rsid w:val="00861269"/>
    <w:rsid w:val="0086351D"/>
    <w:rsid w:val="00863BF0"/>
    <w:rsid w:val="008643AA"/>
    <w:rsid w:val="00864D75"/>
    <w:rsid w:val="00866F02"/>
    <w:rsid w:val="00872A9A"/>
    <w:rsid w:val="008741BF"/>
    <w:rsid w:val="0087557B"/>
    <w:rsid w:val="008759A7"/>
    <w:rsid w:val="00875FA8"/>
    <w:rsid w:val="0087759C"/>
    <w:rsid w:val="00882C54"/>
    <w:rsid w:val="00884806"/>
    <w:rsid w:val="008864BA"/>
    <w:rsid w:val="008867AB"/>
    <w:rsid w:val="00886880"/>
    <w:rsid w:val="00893808"/>
    <w:rsid w:val="008A0FCA"/>
    <w:rsid w:val="008A1BDA"/>
    <w:rsid w:val="008A6574"/>
    <w:rsid w:val="008B0FE1"/>
    <w:rsid w:val="008B14F5"/>
    <w:rsid w:val="008B17F5"/>
    <w:rsid w:val="008B3951"/>
    <w:rsid w:val="008B6229"/>
    <w:rsid w:val="008C095B"/>
    <w:rsid w:val="008C239C"/>
    <w:rsid w:val="008C4EDD"/>
    <w:rsid w:val="008C645F"/>
    <w:rsid w:val="008C7F68"/>
    <w:rsid w:val="008D1B5F"/>
    <w:rsid w:val="008D2E92"/>
    <w:rsid w:val="008D31D4"/>
    <w:rsid w:val="008D3495"/>
    <w:rsid w:val="008D35BF"/>
    <w:rsid w:val="008D4B1A"/>
    <w:rsid w:val="008D4EBA"/>
    <w:rsid w:val="008E061E"/>
    <w:rsid w:val="008E1297"/>
    <w:rsid w:val="008E2900"/>
    <w:rsid w:val="008E4769"/>
    <w:rsid w:val="008F11D5"/>
    <w:rsid w:val="008F3DAF"/>
    <w:rsid w:val="008F5A5B"/>
    <w:rsid w:val="008F5F7B"/>
    <w:rsid w:val="008F74FE"/>
    <w:rsid w:val="009004C0"/>
    <w:rsid w:val="009009CD"/>
    <w:rsid w:val="00903C90"/>
    <w:rsid w:val="00903FD4"/>
    <w:rsid w:val="00906D3D"/>
    <w:rsid w:val="009120D2"/>
    <w:rsid w:val="009152A1"/>
    <w:rsid w:val="00916469"/>
    <w:rsid w:val="00917CEF"/>
    <w:rsid w:val="00920A7B"/>
    <w:rsid w:val="00922E4C"/>
    <w:rsid w:val="00922F61"/>
    <w:rsid w:val="00923860"/>
    <w:rsid w:val="00924961"/>
    <w:rsid w:val="00925346"/>
    <w:rsid w:val="0092749B"/>
    <w:rsid w:val="00927D16"/>
    <w:rsid w:val="00927D2D"/>
    <w:rsid w:val="00932C2E"/>
    <w:rsid w:val="0093382C"/>
    <w:rsid w:val="00934D26"/>
    <w:rsid w:val="00934FD1"/>
    <w:rsid w:val="0093640C"/>
    <w:rsid w:val="009365AC"/>
    <w:rsid w:val="00944B16"/>
    <w:rsid w:val="00947D3D"/>
    <w:rsid w:val="009504BE"/>
    <w:rsid w:val="00951C7B"/>
    <w:rsid w:val="00952B8B"/>
    <w:rsid w:val="009603D4"/>
    <w:rsid w:val="00960481"/>
    <w:rsid w:val="0096145B"/>
    <w:rsid w:val="00961CC3"/>
    <w:rsid w:val="0096680F"/>
    <w:rsid w:val="00967B87"/>
    <w:rsid w:val="0097324F"/>
    <w:rsid w:val="009738BB"/>
    <w:rsid w:val="00976C2E"/>
    <w:rsid w:val="0098223D"/>
    <w:rsid w:val="00982AAB"/>
    <w:rsid w:val="00983E00"/>
    <w:rsid w:val="009842E8"/>
    <w:rsid w:val="0098567D"/>
    <w:rsid w:val="009957B5"/>
    <w:rsid w:val="00996B0F"/>
    <w:rsid w:val="009A3678"/>
    <w:rsid w:val="009A6614"/>
    <w:rsid w:val="009A714D"/>
    <w:rsid w:val="009B4F78"/>
    <w:rsid w:val="009C0575"/>
    <w:rsid w:val="009C1161"/>
    <w:rsid w:val="009C1AEB"/>
    <w:rsid w:val="009C1F18"/>
    <w:rsid w:val="009C27D1"/>
    <w:rsid w:val="009C3419"/>
    <w:rsid w:val="009C3667"/>
    <w:rsid w:val="009C3C15"/>
    <w:rsid w:val="009C70C3"/>
    <w:rsid w:val="009C70CD"/>
    <w:rsid w:val="009D4932"/>
    <w:rsid w:val="009D4EC8"/>
    <w:rsid w:val="009D5EF2"/>
    <w:rsid w:val="009D6D44"/>
    <w:rsid w:val="009D7E5B"/>
    <w:rsid w:val="009E0EF2"/>
    <w:rsid w:val="009E45CB"/>
    <w:rsid w:val="009E4A9A"/>
    <w:rsid w:val="009E5914"/>
    <w:rsid w:val="009E5BC6"/>
    <w:rsid w:val="009F1D81"/>
    <w:rsid w:val="009F2DB0"/>
    <w:rsid w:val="009F337B"/>
    <w:rsid w:val="009F3880"/>
    <w:rsid w:val="009F3C27"/>
    <w:rsid w:val="009F4EC5"/>
    <w:rsid w:val="009F6434"/>
    <w:rsid w:val="009F66D1"/>
    <w:rsid w:val="009F7131"/>
    <w:rsid w:val="00A00AE5"/>
    <w:rsid w:val="00A045D3"/>
    <w:rsid w:val="00A070AD"/>
    <w:rsid w:val="00A111EE"/>
    <w:rsid w:val="00A1688E"/>
    <w:rsid w:val="00A16E41"/>
    <w:rsid w:val="00A21554"/>
    <w:rsid w:val="00A22765"/>
    <w:rsid w:val="00A2289C"/>
    <w:rsid w:val="00A2710D"/>
    <w:rsid w:val="00A321AE"/>
    <w:rsid w:val="00A33AAF"/>
    <w:rsid w:val="00A34CB2"/>
    <w:rsid w:val="00A37445"/>
    <w:rsid w:val="00A40594"/>
    <w:rsid w:val="00A44A86"/>
    <w:rsid w:val="00A45A51"/>
    <w:rsid w:val="00A51511"/>
    <w:rsid w:val="00A528BE"/>
    <w:rsid w:val="00A54C39"/>
    <w:rsid w:val="00A60735"/>
    <w:rsid w:val="00A61159"/>
    <w:rsid w:val="00A61520"/>
    <w:rsid w:val="00A61574"/>
    <w:rsid w:val="00A62A74"/>
    <w:rsid w:val="00A63035"/>
    <w:rsid w:val="00A63250"/>
    <w:rsid w:val="00A63D5C"/>
    <w:rsid w:val="00A64238"/>
    <w:rsid w:val="00A655E8"/>
    <w:rsid w:val="00A67004"/>
    <w:rsid w:val="00A67F38"/>
    <w:rsid w:val="00A7146F"/>
    <w:rsid w:val="00A74DEC"/>
    <w:rsid w:val="00A75A99"/>
    <w:rsid w:val="00A77C9B"/>
    <w:rsid w:val="00A80351"/>
    <w:rsid w:val="00A80BF8"/>
    <w:rsid w:val="00A81A18"/>
    <w:rsid w:val="00A820CF"/>
    <w:rsid w:val="00A8370B"/>
    <w:rsid w:val="00A85132"/>
    <w:rsid w:val="00A851E0"/>
    <w:rsid w:val="00A854DC"/>
    <w:rsid w:val="00A86910"/>
    <w:rsid w:val="00A874A5"/>
    <w:rsid w:val="00A879B3"/>
    <w:rsid w:val="00A911C0"/>
    <w:rsid w:val="00A91674"/>
    <w:rsid w:val="00A92110"/>
    <w:rsid w:val="00A947FD"/>
    <w:rsid w:val="00A967F8"/>
    <w:rsid w:val="00A97481"/>
    <w:rsid w:val="00AA0EC7"/>
    <w:rsid w:val="00AA1C67"/>
    <w:rsid w:val="00AA5D53"/>
    <w:rsid w:val="00AB070E"/>
    <w:rsid w:val="00AB2777"/>
    <w:rsid w:val="00AC1EE4"/>
    <w:rsid w:val="00AC30B4"/>
    <w:rsid w:val="00AC3E4C"/>
    <w:rsid w:val="00AC5BFB"/>
    <w:rsid w:val="00AD00C1"/>
    <w:rsid w:val="00AD0D17"/>
    <w:rsid w:val="00AD0DBF"/>
    <w:rsid w:val="00AD1B0F"/>
    <w:rsid w:val="00AD2CB3"/>
    <w:rsid w:val="00AD487C"/>
    <w:rsid w:val="00AD6CED"/>
    <w:rsid w:val="00AD7EB8"/>
    <w:rsid w:val="00AE13C5"/>
    <w:rsid w:val="00AE1523"/>
    <w:rsid w:val="00AE25D1"/>
    <w:rsid w:val="00AE3B41"/>
    <w:rsid w:val="00AE7DBC"/>
    <w:rsid w:val="00AF1C42"/>
    <w:rsid w:val="00AF30B6"/>
    <w:rsid w:val="00AF3300"/>
    <w:rsid w:val="00B050B2"/>
    <w:rsid w:val="00B067FD"/>
    <w:rsid w:val="00B10B0F"/>
    <w:rsid w:val="00B11208"/>
    <w:rsid w:val="00B150D9"/>
    <w:rsid w:val="00B15147"/>
    <w:rsid w:val="00B168CB"/>
    <w:rsid w:val="00B17EE5"/>
    <w:rsid w:val="00B17F94"/>
    <w:rsid w:val="00B234BB"/>
    <w:rsid w:val="00B2755C"/>
    <w:rsid w:val="00B37377"/>
    <w:rsid w:val="00B40F48"/>
    <w:rsid w:val="00B43050"/>
    <w:rsid w:val="00B43375"/>
    <w:rsid w:val="00B4629B"/>
    <w:rsid w:val="00B51C78"/>
    <w:rsid w:val="00B52FF2"/>
    <w:rsid w:val="00B55ED4"/>
    <w:rsid w:val="00B56056"/>
    <w:rsid w:val="00B57E55"/>
    <w:rsid w:val="00B6009E"/>
    <w:rsid w:val="00B612DF"/>
    <w:rsid w:val="00B63040"/>
    <w:rsid w:val="00B662BB"/>
    <w:rsid w:val="00B71070"/>
    <w:rsid w:val="00B740D5"/>
    <w:rsid w:val="00B80468"/>
    <w:rsid w:val="00B810AE"/>
    <w:rsid w:val="00B82BB6"/>
    <w:rsid w:val="00B84310"/>
    <w:rsid w:val="00B8596C"/>
    <w:rsid w:val="00B87986"/>
    <w:rsid w:val="00B921AC"/>
    <w:rsid w:val="00B93C1D"/>
    <w:rsid w:val="00B9692A"/>
    <w:rsid w:val="00B974D8"/>
    <w:rsid w:val="00BA32E5"/>
    <w:rsid w:val="00BA39E8"/>
    <w:rsid w:val="00BA7082"/>
    <w:rsid w:val="00BB09E5"/>
    <w:rsid w:val="00BB7343"/>
    <w:rsid w:val="00BB7590"/>
    <w:rsid w:val="00BC20BA"/>
    <w:rsid w:val="00BD031D"/>
    <w:rsid w:val="00BD23C5"/>
    <w:rsid w:val="00BD277E"/>
    <w:rsid w:val="00BD49D8"/>
    <w:rsid w:val="00BD66EB"/>
    <w:rsid w:val="00BD676B"/>
    <w:rsid w:val="00BE23E4"/>
    <w:rsid w:val="00BE2DF5"/>
    <w:rsid w:val="00BE4A2B"/>
    <w:rsid w:val="00BE6D61"/>
    <w:rsid w:val="00BE7599"/>
    <w:rsid w:val="00BE785A"/>
    <w:rsid w:val="00BF141C"/>
    <w:rsid w:val="00BF1797"/>
    <w:rsid w:val="00BF4E71"/>
    <w:rsid w:val="00BF6DB7"/>
    <w:rsid w:val="00BF79EF"/>
    <w:rsid w:val="00C00B01"/>
    <w:rsid w:val="00C01522"/>
    <w:rsid w:val="00C038AB"/>
    <w:rsid w:val="00C05EFB"/>
    <w:rsid w:val="00C07BC3"/>
    <w:rsid w:val="00C07E89"/>
    <w:rsid w:val="00C15121"/>
    <w:rsid w:val="00C1695A"/>
    <w:rsid w:val="00C17989"/>
    <w:rsid w:val="00C216A6"/>
    <w:rsid w:val="00C2628D"/>
    <w:rsid w:val="00C278D0"/>
    <w:rsid w:val="00C33650"/>
    <w:rsid w:val="00C3731E"/>
    <w:rsid w:val="00C445C7"/>
    <w:rsid w:val="00C46CF3"/>
    <w:rsid w:val="00C47859"/>
    <w:rsid w:val="00C47F81"/>
    <w:rsid w:val="00C50B0C"/>
    <w:rsid w:val="00C51472"/>
    <w:rsid w:val="00C51BC1"/>
    <w:rsid w:val="00C51DB1"/>
    <w:rsid w:val="00C52463"/>
    <w:rsid w:val="00C53AE9"/>
    <w:rsid w:val="00C56104"/>
    <w:rsid w:val="00C6112F"/>
    <w:rsid w:val="00C63040"/>
    <w:rsid w:val="00C638A3"/>
    <w:rsid w:val="00C63EF9"/>
    <w:rsid w:val="00C7146E"/>
    <w:rsid w:val="00C76748"/>
    <w:rsid w:val="00C8187B"/>
    <w:rsid w:val="00C821DC"/>
    <w:rsid w:val="00C84C91"/>
    <w:rsid w:val="00C87CB3"/>
    <w:rsid w:val="00C91069"/>
    <w:rsid w:val="00C91CF6"/>
    <w:rsid w:val="00C92F7E"/>
    <w:rsid w:val="00C935A1"/>
    <w:rsid w:val="00C96F0C"/>
    <w:rsid w:val="00C977B8"/>
    <w:rsid w:val="00CA3777"/>
    <w:rsid w:val="00CA6E0F"/>
    <w:rsid w:val="00CB3BC2"/>
    <w:rsid w:val="00CB50D7"/>
    <w:rsid w:val="00CB5620"/>
    <w:rsid w:val="00CC417F"/>
    <w:rsid w:val="00CC4D6F"/>
    <w:rsid w:val="00CC7CB1"/>
    <w:rsid w:val="00CD08E1"/>
    <w:rsid w:val="00CD0AC2"/>
    <w:rsid w:val="00CD0CE1"/>
    <w:rsid w:val="00CD3069"/>
    <w:rsid w:val="00CE0E28"/>
    <w:rsid w:val="00CE43E6"/>
    <w:rsid w:val="00CE4784"/>
    <w:rsid w:val="00CE6BF9"/>
    <w:rsid w:val="00CF3641"/>
    <w:rsid w:val="00CF3EB8"/>
    <w:rsid w:val="00CF4C34"/>
    <w:rsid w:val="00CF66E4"/>
    <w:rsid w:val="00D016B4"/>
    <w:rsid w:val="00D020FD"/>
    <w:rsid w:val="00D031A6"/>
    <w:rsid w:val="00D05645"/>
    <w:rsid w:val="00D10EDB"/>
    <w:rsid w:val="00D13661"/>
    <w:rsid w:val="00D13E24"/>
    <w:rsid w:val="00D14402"/>
    <w:rsid w:val="00D14DFD"/>
    <w:rsid w:val="00D20A8C"/>
    <w:rsid w:val="00D21797"/>
    <w:rsid w:val="00D25801"/>
    <w:rsid w:val="00D25841"/>
    <w:rsid w:val="00D25D00"/>
    <w:rsid w:val="00D2613C"/>
    <w:rsid w:val="00D26753"/>
    <w:rsid w:val="00D3192B"/>
    <w:rsid w:val="00D33907"/>
    <w:rsid w:val="00D34401"/>
    <w:rsid w:val="00D35153"/>
    <w:rsid w:val="00D374A2"/>
    <w:rsid w:val="00D40B86"/>
    <w:rsid w:val="00D41859"/>
    <w:rsid w:val="00D46549"/>
    <w:rsid w:val="00D50B7E"/>
    <w:rsid w:val="00D53264"/>
    <w:rsid w:val="00D578AA"/>
    <w:rsid w:val="00D630C3"/>
    <w:rsid w:val="00D63B52"/>
    <w:rsid w:val="00D66594"/>
    <w:rsid w:val="00D678EA"/>
    <w:rsid w:val="00D70689"/>
    <w:rsid w:val="00D712CA"/>
    <w:rsid w:val="00D718F9"/>
    <w:rsid w:val="00D7217B"/>
    <w:rsid w:val="00D75045"/>
    <w:rsid w:val="00D752DC"/>
    <w:rsid w:val="00D7543A"/>
    <w:rsid w:val="00D75605"/>
    <w:rsid w:val="00D759B5"/>
    <w:rsid w:val="00D83B6B"/>
    <w:rsid w:val="00D8632E"/>
    <w:rsid w:val="00D87C7D"/>
    <w:rsid w:val="00D9000A"/>
    <w:rsid w:val="00D9340F"/>
    <w:rsid w:val="00D947A6"/>
    <w:rsid w:val="00D9706D"/>
    <w:rsid w:val="00DA1D4F"/>
    <w:rsid w:val="00DA1F45"/>
    <w:rsid w:val="00DA4440"/>
    <w:rsid w:val="00DA56E1"/>
    <w:rsid w:val="00DA5D26"/>
    <w:rsid w:val="00DB24DB"/>
    <w:rsid w:val="00DB479A"/>
    <w:rsid w:val="00DC04D4"/>
    <w:rsid w:val="00DC04E2"/>
    <w:rsid w:val="00DC23FB"/>
    <w:rsid w:val="00DC2C26"/>
    <w:rsid w:val="00DC590C"/>
    <w:rsid w:val="00DC7901"/>
    <w:rsid w:val="00DD1D0C"/>
    <w:rsid w:val="00DD42C8"/>
    <w:rsid w:val="00DD4487"/>
    <w:rsid w:val="00DD4D3E"/>
    <w:rsid w:val="00DD55CE"/>
    <w:rsid w:val="00DD747E"/>
    <w:rsid w:val="00DD7BF7"/>
    <w:rsid w:val="00DE53A1"/>
    <w:rsid w:val="00DF1270"/>
    <w:rsid w:val="00DF3814"/>
    <w:rsid w:val="00E0338C"/>
    <w:rsid w:val="00E04146"/>
    <w:rsid w:val="00E1117E"/>
    <w:rsid w:val="00E113E3"/>
    <w:rsid w:val="00E11F10"/>
    <w:rsid w:val="00E12EFA"/>
    <w:rsid w:val="00E1347A"/>
    <w:rsid w:val="00E176DE"/>
    <w:rsid w:val="00E2006D"/>
    <w:rsid w:val="00E22043"/>
    <w:rsid w:val="00E2346D"/>
    <w:rsid w:val="00E237C8"/>
    <w:rsid w:val="00E3120E"/>
    <w:rsid w:val="00E324CA"/>
    <w:rsid w:val="00E35636"/>
    <w:rsid w:val="00E3773F"/>
    <w:rsid w:val="00E40D6A"/>
    <w:rsid w:val="00E41386"/>
    <w:rsid w:val="00E425ED"/>
    <w:rsid w:val="00E44754"/>
    <w:rsid w:val="00E47259"/>
    <w:rsid w:val="00E50084"/>
    <w:rsid w:val="00E541B1"/>
    <w:rsid w:val="00E54BDC"/>
    <w:rsid w:val="00E54DCB"/>
    <w:rsid w:val="00E54F17"/>
    <w:rsid w:val="00E57553"/>
    <w:rsid w:val="00E60480"/>
    <w:rsid w:val="00E6477F"/>
    <w:rsid w:val="00E65E58"/>
    <w:rsid w:val="00E667AA"/>
    <w:rsid w:val="00E7053B"/>
    <w:rsid w:val="00E70A94"/>
    <w:rsid w:val="00E70E3E"/>
    <w:rsid w:val="00E73223"/>
    <w:rsid w:val="00E77A60"/>
    <w:rsid w:val="00E80615"/>
    <w:rsid w:val="00E8120A"/>
    <w:rsid w:val="00E901F3"/>
    <w:rsid w:val="00E94118"/>
    <w:rsid w:val="00EA1928"/>
    <w:rsid w:val="00EA3332"/>
    <w:rsid w:val="00EA36E6"/>
    <w:rsid w:val="00EA3985"/>
    <w:rsid w:val="00EA3F86"/>
    <w:rsid w:val="00EA5ABB"/>
    <w:rsid w:val="00EA7E39"/>
    <w:rsid w:val="00EB02F3"/>
    <w:rsid w:val="00EB0306"/>
    <w:rsid w:val="00EB0A7C"/>
    <w:rsid w:val="00EB2A1C"/>
    <w:rsid w:val="00EB2A6E"/>
    <w:rsid w:val="00EB3243"/>
    <w:rsid w:val="00EB5089"/>
    <w:rsid w:val="00EB730B"/>
    <w:rsid w:val="00EC234D"/>
    <w:rsid w:val="00ED35E4"/>
    <w:rsid w:val="00ED5A29"/>
    <w:rsid w:val="00ED5AC4"/>
    <w:rsid w:val="00ED743A"/>
    <w:rsid w:val="00EE392F"/>
    <w:rsid w:val="00EE3F23"/>
    <w:rsid w:val="00EE507D"/>
    <w:rsid w:val="00EE5B8F"/>
    <w:rsid w:val="00EF05CA"/>
    <w:rsid w:val="00EF2AA7"/>
    <w:rsid w:val="00EF5ACB"/>
    <w:rsid w:val="00EF5F33"/>
    <w:rsid w:val="00EF6CD3"/>
    <w:rsid w:val="00F00AD3"/>
    <w:rsid w:val="00F0142A"/>
    <w:rsid w:val="00F0159C"/>
    <w:rsid w:val="00F046DF"/>
    <w:rsid w:val="00F064C6"/>
    <w:rsid w:val="00F115FF"/>
    <w:rsid w:val="00F12302"/>
    <w:rsid w:val="00F138A3"/>
    <w:rsid w:val="00F14B48"/>
    <w:rsid w:val="00F1513E"/>
    <w:rsid w:val="00F15E81"/>
    <w:rsid w:val="00F16BEB"/>
    <w:rsid w:val="00F17E49"/>
    <w:rsid w:val="00F22CD2"/>
    <w:rsid w:val="00F23BAA"/>
    <w:rsid w:val="00F2489E"/>
    <w:rsid w:val="00F251EE"/>
    <w:rsid w:val="00F3232B"/>
    <w:rsid w:val="00F32C62"/>
    <w:rsid w:val="00F32F26"/>
    <w:rsid w:val="00F3338B"/>
    <w:rsid w:val="00F35881"/>
    <w:rsid w:val="00F36C1B"/>
    <w:rsid w:val="00F37757"/>
    <w:rsid w:val="00F40369"/>
    <w:rsid w:val="00F4492C"/>
    <w:rsid w:val="00F46949"/>
    <w:rsid w:val="00F47742"/>
    <w:rsid w:val="00F47D46"/>
    <w:rsid w:val="00F47FFB"/>
    <w:rsid w:val="00F50540"/>
    <w:rsid w:val="00F513C1"/>
    <w:rsid w:val="00F520EC"/>
    <w:rsid w:val="00F53BF1"/>
    <w:rsid w:val="00F6025B"/>
    <w:rsid w:val="00F610D8"/>
    <w:rsid w:val="00F631D9"/>
    <w:rsid w:val="00F65554"/>
    <w:rsid w:val="00F65CA3"/>
    <w:rsid w:val="00F662FD"/>
    <w:rsid w:val="00F72010"/>
    <w:rsid w:val="00F73504"/>
    <w:rsid w:val="00F76DE9"/>
    <w:rsid w:val="00F80204"/>
    <w:rsid w:val="00F80AC4"/>
    <w:rsid w:val="00F83023"/>
    <w:rsid w:val="00F83C4B"/>
    <w:rsid w:val="00F84A75"/>
    <w:rsid w:val="00F86244"/>
    <w:rsid w:val="00F87E1E"/>
    <w:rsid w:val="00F909EB"/>
    <w:rsid w:val="00F92AF8"/>
    <w:rsid w:val="00F95FBB"/>
    <w:rsid w:val="00FA075F"/>
    <w:rsid w:val="00FA13CC"/>
    <w:rsid w:val="00FA5C84"/>
    <w:rsid w:val="00FB0EBF"/>
    <w:rsid w:val="00FB0F60"/>
    <w:rsid w:val="00FB522E"/>
    <w:rsid w:val="00FB56E1"/>
    <w:rsid w:val="00FB7125"/>
    <w:rsid w:val="00FB7525"/>
    <w:rsid w:val="00FC079F"/>
    <w:rsid w:val="00FC0B37"/>
    <w:rsid w:val="00FC5A3C"/>
    <w:rsid w:val="00FC7F5B"/>
    <w:rsid w:val="00FD6A7A"/>
    <w:rsid w:val="00FD7511"/>
    <w:rsid w:val="00FE1E8B"/>
    <w:rsid w:val="00FE24A8"/>
    <w:rsid w:val="00FE56A6"/>
    <w:rsid w:val="00FE6AE9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78DBC"/>
  <w15:docId w15:val="{C2481485-273E-4628-95BA-3A4378A9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118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Nzevdokumentu"/>
    <w:next w:val="Normln"/>
    <w:link w:val="Nadpis2Char"/>
    <w:uiPriority w:val="99"/>
    <w:qFormat/>
    <w:rsid w:val="00861269"/>
    <w:pPr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Odrazka1"/>
    <w:next w:val="Normln"/>
    <w:link w:val="Nadpis5Char"/>
    <w:uiPriority w:val="99"/>
    <w:qFormat/>
    <w:rsid w:val="001244EC"/>
    <w:pPr>
      <w:outlineLvl w:val="4"/>
    </w:pPr>
    <w:rPr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861269"/>
    <w:rPr>
      <w:rFonts w:ascii="Palatino Linotype" w:eastAsia="Times New Roman" w:hAnsi="Palatino Linotype" w:cs="Arial"/>
      <w:b/>
      <w:bCs/>
      <w:caps/>
      <w:color w:val="0B91D0"/>
      <w:kern w:val="28"/>
      <w:sz w:val="32"/>
      <w:szCs w:val="32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2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2"/>
      <w:lang w:eastAsia="en-US"/>
    </w:rPr>
  </w:style>
  <w:style w:type="character" w:customStyle="1" w:styleId="Nadpis5Char">
    <w:name w:val="Nadpis 5 Char"/>
    <w:link w:val="Nadpis5"/>
    <w:uiPriority w:val="99"/>
    <w:locked/>
    <w:rsid w:val="001244EC"/>
    <w:rPr>
      <w:rFonts w:eastAsia="Times New Roman"/>
      <w:color w:val="000000"/>
      <w:sz w:val="22"/>
      <w:szCs w:val="24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2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2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2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uiPriority w:val="99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2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uiPriority w:val="99"/>
    <w:qFormat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290D77"/>
  </w:style>
  <w:style w:type="character" w:customStyle="1" w:styleId="TextkomenteChar">
    <w:name w:val="Text komentáře Char"/>
    <w:link w:val="Textkomente"/>
    <w:uiPriority w:val="99"/>
    <w:qFormat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locked/>
    <w:rsid w:val="00F631D9"/>
    <w:rPr>
      <w:rFonts w:cs="Arial"/>
      <w:color w:val="182C68"/>
      <w:sz w:val="22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qFormat/>
    <w:locked/>
    <w:rsid w:val="00283BBB"/>
    <w:rPr>
      <w:rFonts w:cs="Arial"/>
      <w:sz w:val="22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2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pPr>
      <w:tabs>
        <w:tab w:val="clear" w:pos="1304"/>
      </w:tabs>
      <w:ind w:left="851"/>
    </w:pPr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paragraph" w:customStyle="1" w:styleId="Normodsaz">
    <w:name w:val="Norm.odsaz."/>
    <w:basedOn w:val="Normln"/>
    <w:rsid w:val="00F138A3"/>
    <w:pPr>
      <w:tabs>
        <w:tab w:val="num" w:pos="1080"/>
      </w:tabs>
      <w:spacing w:line="240" w:lineRule="auto"/>
      <w:ind w:left="576" w:hanging="576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244EC"/>
    <w:rPr>
      <w:color w:val="808080"/>
      <w:shd w:val="clear" w:color="auto" w:fill="E6E6E6"/>
    </w:rPr>
  </w:style>
  <w:style w:type="character" w:styleId="Odkazintenzivn">
    <w:name w:val="Intense Reference"/>
    <w:uiPriority w:val="32"/>
    <w:qFormat/>
    <w:rsid w:val="00861269"/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C30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98EC-6311-46D7-8838-F8309AC1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Straňáková Jitka</cp:lastModifiedBy>
  <cp:revision>17</cp:revision>
  <dcterms:created xsi:type="dcterms:W3CDTF">2026-02-23T16:59:00Z</dcterms:created>
  <dcterms:modified xsi:type="dcterms:W3CDTF">2026-03-10T09:41:00Z</dcterms:modified>
</cp:coreProperties>
</file>